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5D11" w14:textId="77777777" w:rsidR="00F44FE1" w:rsidRDefault="00F44FE1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</w:p>
    <w:p w14:paraId="0B110083" w14:textId="13269A19" w:rsidR="00C90DE6" w:rsidRPr="00FC1E13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FC1E13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Pr="00FC1E13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247BC2C5" w:rsidR="00C90DE6" w:rsidRPr="008D2783" w:rsidRDefault="00694187" w:rsidP="1903CFD8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VGP </w:t>
      </w:r>
      <w:r w:rsidR="00FD6B0A" w:rsidRPr="00992363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pronajala 10 000 m</w:t>
      </w:r>
      <w:r w:rsidR="00FD6B0A" w:rsidRPr="00992363">
        <w:rPr>
          <w:rFonts w:ascii="Times New Roman" w:eastAsiaTheme="majorEastAsia" w:hAnsi="Times New Roman" w:cs="Times New Roman"/>
          <w:b/>
          <w:bCs/>
          <w:sz w:val="28"/>
          <w:szCs w:val="28"/>
          <w:vertAlign w:val="superscript"/>
          <w:lang w:val="cs-CZ"/>
        </w:rPr>
        <w:t>2</w:t>
      </w:r>
      <w:r w:rsidR="00FD6B0A"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v</w:t>
      </w:r>
      <w:r w:rsidR="609C4437"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e</w:t>
      </w:r>
      <w:r w:rsidR="00FD6B0A"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VGP Parku Ústí nad Labem City společnosti</w:t>
      </w:r>
      <w:r w:rsidR="07471F86"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FD6B0A" w:rsidRPr="1903CFD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Bosal</w:t>
      </w:r>
      <w:proofErr w:type="spellEnd"/>
    </w:p>
    <w:p w14:paraId="7459FA90" w14:textId="39CE3670" w:rsidR="004D1A7D" w:rsidRPr="002701B3" w:rsidRDefault="009761B2" w:rsidP="00FD6B0A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8</w:t>
      </w:r>
      <w:r w:rsidR="00286C35" w:rsidRPr="1903CFD8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D84DA3">
        <w:rPr>
          <w:rFonts w:ascii="Times New Roman" w:hAnsi="Times New Roman" w:cs="Times New Roman"/>
          <w:b/>
          <w:bCs/>
          <w:lang w:val="cs-CZ"/>
        </w:rPr>
        <w:t>února</w:t>
      </w:r>
      <w:r w:rsidR="004452FE" w:rsidRPr="1903CFD8">
        <w:rPr>
          <w:rFonts w:ascii="Times New Roman" w:hAnsi="Times New Roman" w:cs="Times New Roman"/>
          <w:b/>
          <w:bCs/>
          <w:lang w:val="cs-CZ"/>
        </w:rPr>
        <w:t xml:space="preserve"> 2023</w:t>
      </w:r>
      <w:r w:rsidR="00286C35" w:rsidRPr="1903CFD8">
        <w:rPr>
          <w:rFonts w:ascii="Times New Roman" w:hAnsi="Times New Roman" w:cs="Times New Roman"/>
          <w:lang w:val="cs-CZ"/>
        </w:rPr>
        <w:t xml:space="preserve">: </w:t>
      </w:r>
      <w:r w:rsidR="00822EDA" w:rsidRPr="1903CFD8">
        <w:rPr>
          <w:rFonts w:ascii="Times New Roman" w:hAnsi="Times New Roman" w:cs="Times New Roman"/>
          <w:lang w:val="cs-CZ"/>
        </w:rPr>
        <w:t xml:space="preserve">Evropský </w:t>
      </w:r>
      <w:r w:rsidR="00286C35" w:rsidRPr="1903CFD8">
        <w:rPr>
          <w:rFonts w:ascii="Times New Roman" w:hAnsi="Times New Roman" w:cs="Times New Roman"/>
          <w:lang w:val="cs-CZ"/>
        </w:rPr>
        <w:t xml:space="preserve">vlastník </w:t>
      </w:r>
      <w:r w:rsidR="004452FE" w:rsidRPr="1903CFD8">
        <w:rPr>
          <w:rFonts w:ascii="Times New Roman" w:hAnsi="Times New Roman" w:cs="Times New Roman"/>
          <w:lang w:val="cs-CZ"/>
        </w:rPr>
        <w:t xml:space="preserve">a developer </w:t>
      </w:r>
      <w:proofErr w:type="spellStart"/>
      <w:r w:rsidR="00286C35" w:rsidRPr="1903CFD8">
        <w:rPr>
          <w:rFonts w:ascii="Times New Roman" w:hAnsi="Times New Roman" w:cs="Times New Roman"/>
          <w:lang w:val="cs-CZ"/>
        </w:rPr>
        <w:t>semi</w:t>
      </w:r>
      <w:proofErr w:type="spellEnd"/>
      <w:r w:rsidR="00286C35" w:rsidRPr="1903CFD8">
        <w:rPr>
          <w:rFonts w:ascii="Times New Roman" w:hAnsi="Times New Roman" w:cs="Times New Roman"/>
          <w:lang w:val="cs-CZ"/>
        </w:rPr>
        <w:t>-industriálních a logistických nemovitostí VGP</w:t>
      </w:r>
      <w:r w:rsidR="00FC1E13" w:rsidRPr="1903CFD8">
        <w:rPr>
          <w:rFonts w:ascii="Times New Roman" w:hAnsi="Times New Roman" w:cs="Times New Roman"/>
          <w:lang w:val="cs-CZ"/>
        </w:rPr>
        <w:t xml:space="preserve"> </w:t>
      </w:r>
      <w:r w:rsidR="00E15CA3" w:rsidRPr="1903CFD8">
        <w:rPr>
          <w:rFonts w:ascii="Times New Roman" w:hAnsi="Times New Roman" w:cs="Times New Roman"/>
          <w:lang w:val="cs-CZ"/>
        </w:rPr>
        <w:t>získ</w:t>
      </w:r>
      <w:r w:rsidR="004452FE" w:rsidRPr="1903CFD8">
        <w:rPr>
          <w:rFonts w:ascii="Times New Roman" w:hAnsi="Times New Roman" w:cs="Times New Roman"/>
          <w:lang w:val="cs-CZ"/>
        </w:rPr>
        <w:t xml:space="preserve">al nového nájemce do svého nově připravovaného technologického parku </w:t>
      </w:r>
      <w:r w:rsidR="00BD069E" w:rsidRPr="1903CFD8">
        <w:rPr>
          <w:rFonts w:ascii="Times New Roman" w:hAnsi="Times New Roman" w:cs="Times New Roman"/>
          <w:lang w:val="cs-CZ"/>
        </w:rPr>
        <w:t>VGP Park Ústí nad Labem City</w:t>
      </w:r>
      <w:r w:rsidR="004452FE" w:rsidRPr="1903CFD8">
        <w:rPr>
          <w:rFonts w:ascii="Times New Roman" w:hAnsi="Times New Roman" w:cs="Times New Roman"/>
          <w:lang w:val="cs-CZ"/>
        </w:rPr>
        <w:t xml:space="preserve">, který vyroste na brownfieldu v blízkosti centra města v místě bývalé sklárny </w:t>
      </w:r>
      <w:proofErr w:type="spellStart"/>
      <w:r w:rsidR="004452FE" w:rsidRPr="1903CFD8">
        <w:rPr>
          <w:rFonts w:ascii="Times New Roman" w:hAnsi="Times New Roman" w:cs="Times New Roman"/>
          <w:lang w:val="cs-CZ"/>
        </w:rPr>
        <w:t>Avirunion</w:t>
      </w:r>
      <w:proofErr w:type="spellEnd"/>
      <w:r w:rsidR="004452FE" w:rsidRPr="1903CFD8">
        <w:rPr>
          <w:rFonts w:ascii="Times New Roman" w:hAnsi="Times New Roman" w:cs="Times New Roman"/>
          <w:lang w:val="cs-CZ"/>
        </w:rPr>
        <w:t xml:space="preserve"> </w:t>
      </w:r>
      <w:r w:rsidR="004452FE" w:rsidRPr="002701B3">
        <w:rPr>
          <w:rFonts w:ascii="Times New Roman" w:hAnsi="Times New Roman" w:cs="Times New Roman"/>
          <w:lang w:val="cs-CZ"/>
        </w:rPr>
        <w:t xml:space="preserve">ohraničené ulicemi Sklářská, Tovární a Kekulova. Společnost </w:t>
      </w:r>
      <w:proofErr w:type="spellStart"/>
      <w:r w:rsidR="00FD6B0A" w:rsidRPr="002701B3">
        <w:rPr>
          <w:rFonts w:ascii="Times New Roman" w:hAnsi="Times New Roman" w:cs="Times New Roman"/>
          <w:lang w:val="cs-CZ"/>
        </w:rPr>
        <w:t>Bosal</w:t>
      </w:r>
      <w:proofErr w:type="spellEnd"/>
      <w:r w:rsidR="00FD6B0A" w:rsidRPr="002701B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D6B0A" w:rsidRPr="002701B3">
        <w:rPr>
          <w:rFonts w:ascii="Times New Roman" w:hAnsi="Times New Roman" w:cs="Times New Roman"/>
          <w:lang w:val="cs-CZ"/>
        </w:rPr>
        <w:t>Aftermarket</w:t>
      </w:r>
      <w:proofErr w:type="spellEnd"/>
      <w:r w:rsidR="00FD6B0A" w:rsidRPr="002701B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D6B0A" w:rsidRPr="002701B3">
        <w:rPr>
          <w:rFonts w:ascii="Times New Roman" w:hAnsi="Times New Roman" w:cs="Times New Roman"/>
          <w:lang w:val="cs-CZ"/>
        </w:rPr>
        <w:t>Europe</w:t>
      </w:r>
      <w:proofErr w:type="spellEnd"/>
      <w:r w:rsidR="004452FE" w:rsidRPr="002701B3">
        <w:rPr>
          <w:rFonts w:ascii="Times New Roman" w:hAnsi="Times New Roman" w:cs="Times New Roman"/>
          <w:lang w:val="cs-CZ"/>
        </w:rPr>
        <w:t>, lídr ve vývoji a výrobě katalyzátorů a systémů řízení emisí pro osobní a</w:t>
      </w:r>
      <w:r w:rsidR="00FD6B0A" w:rsidRPr="002701B3">
        <w:rPr>
          <w:rFonts w:ascii="Times New Roman" w:hAnsi="Times New Roman" w:cs="Times New Roman"/>
          <w:lang w:val="cs-CZ"/>
        </w:rPr>
        <w:t xml:space="preserve">utomobily a průmyslové aplikace, si zde pronajala </w:t>
      </w:r>
      <w:r w:rsidR="000F1144" w:rsidRPr="002701B3">
        <w:rPr>
          <w:rFonts w:ascii="Times New Roman" w:hAnsi="Times New Roman" w:cs="Times New Roman"/>
          <w:lang w:val="cs-CZ"/>
        </w:rPr>
        <w:t>celkem 10 210 m</w:t>
      </w:r>
      <w:r w:rsidR="000F1144" w:rsidRPr="002701B3">
        <w:rPr>
          <w:rFonts w:ascii="Times New Roman" w:hAnsi="Times New Roman" w:cs="Times New Roman"/>
          <w:vertAlign w:val="superscript"/>
          <w:lang w:val="cs-CZ"/>
        </w:rPr>
        <w:t>2</w:t>
      </w:r>
      <w:r w:rsidR="000F1144" w:rsidRPr="002701B3">
        <w:rPr>
          <w:rFonts w:ascii="Times New Roman" w:hAnsi="Times New Roman" w:cs="Times New Roman"/>
          <w:lang w:val="cs-CZ"/>
        </w:rPr>
        <w:t xml:space="preserve"> </w:t>
      </w:r>
      <w:r w:rsidR="00FD6B0A" w:rsidRPr="002701B3">
        <w:rPr>
          <w:rFonts w:ascii="Times New Roman" w:hAnsi="Times New Roman" w:cs="Times New Roman"/>
          <w:lang w:val="cs-CZ"/>
        </w:rPr>
        <w:t>výrobních a skladových ploch v hale „A“</w:t>
      </w:r>
      <w:r w:rsidR="000F1144" w:rsidRPr="002701B3">
        <w:rPr>
          <w:rFonts w:ascii="Times New Roman" w:hAnsi="Times New Roman" w:cs="Times New Roman"/>
          <w:lang w:val="cs-CZ"/>
        </w:rPr>
        <w:t>. Nová hala bude realizovaná ve </w:t>
      </w:r>
      <w:r w:rsidR="00FD6B0A" w:rsidRPr="002701B3">
        <w:rPr>
          <w:rFonts w:ascii="Times New Roman" w:hAnsi="Times New Roman" w:cs="Times New Roman"/>
          <w:lang w:val="cs-CZ"/>
        </w:rPr>
        <w:t xml:space="preserve">stupni zelené certifikace BREEAM Very </w:t>
      </w:r>
      <w:proofErr w:type="spellStart"/>
      <w:r w:rsidR="00FD6B0A" w:rsidRPr="002701B3">
        <w:rPr>
          <w:rFonts w:ascii="Times New Roman" w:hAnsi="Times New Roman" w:cs="Times New Roman"/>
          <w:lang w:val="cs-CZ"/>
        </w:rPr>
        <w:t>Good</w:t>
      </w:r>
      <w:proofErr w:type="spellEnd"/>
      <w:r w:rsidR="00FD6B0A" w:rsidRPr="002701B3">
        <w:rPr>
          <w:rFonts w:ascii="Times New Roman" w:hAnsi="Times New Roman" w:cs="Times New Roman"/>
          <w:lang w:val="cs-CZ"/>
        </w:rPr>
        <w:t xml:space="preserve">. </w:t>
      </w:r>
      <w:r w:rsidR="082DEE23" w:rsidRPr="002701B3">
        <w:rPr>
          <w:rFonts w:ascii="Times New Roman" w:hAnsi="Times New Roman" w:cs="Times New Roman"/>
          <w:lang w:val="cs-CZ"/>
        </w:rPr>
        <w:t>Její d</w:t>
      </w:r>
      <w:r w:rsidR="000F1144" w:rsidRPr="002701B3">
        <w:rPr>
          <w:rFonts w:ascii="Times New Roman" w:hAnsi="Times New Roman" w:cs="Times New Roman"/>
          <w:lang w:val="cs-CZ"/>
        </w:rPr>
        <w:t>okončení VGP plánuje</w:t>
      </w:r>
      <w:r w:rsidR="00FD6B0A" w:rsidRPr="002701B3">
        <w:rPr>
          <w:rFonts w:ascii="Times New Roman" w:hAnsi="Times New Roman" w:cs="Times New Roman"/>
          <w:lang w:val="cs-CZ"/>
        </w:rPr>
        <w:t xml:space="preserve"> do konce letošního roku, přičemž předání haly proběhne v lednu 2024. </w:t>
      </w:r>
    </w:p>
    <w:p w14:paraId="4DAFE565" w14:textId="52CFFB30" w:rsidR="004B657C" w:rsidRPr="002701B3" w:rsidRDefault="004D1A7D" w:rsidP="00FD6B0A">
      <w:pPr>
        <w:jc w:val="both"/>
        <w:rPr>
          <w:rFonts w:ascii="Times New Roman" w:hAnsi="Times New Roman" w:cs="Times New Roman"/>
          <w:lang w:val="cs-CZ"/>
        </w:rPr>
      </w:pPr>
      <w:r w:rsidRPr="002701B3">
        <w:rPr>
          <w:rFonts w:ascii="Times New Roman" w:hAnsi="Times New Roman" w:cs="Times New Roman"/>
          <w:i/>
          <w:iCs/>
          <w:lang w:val="cs-CZ"/>
        </w:rPr>
        <w:t>„</w:t>
      </w:r>
      <w:proofErr w:type="spellStart"/>
      <w:r w:rsidR="00D84DA3">
        <w:rPr>
          <w:rFonts w:ascii="Times New Roman" w:hAnsi="Times New Roman" w:cs="Times New Roman"/>
          <w:i/>
          <w:iCs/>
          <w:lang w:val="cs-CZ"/>
        </w:rPr>
        <w:t>Bosal</w:t>
      </w:r>
      <w:proofErr w:type="spellEnd"/>
      <w:r w:rsidR="00D84DA3">
        <w:rPr>
          <w:rFonts w:ascii="Times New Roman" w:hAnsi="Times New Roman" w:cs="Times New Roman"/>
          <w:i/>
          <w:iCs/>
          <w:lang w:val="cs-CZ"/>
        </w:rPr>
        <w:t xml:space="preserve">, stejně jako VGP, je rodinnou společností. </w:t>
      </w:r>
      <w:r w:rsidR="00DC060A">
        <w:rPr>
          <w:rFonts w:ascii="Times New Roman" w:hAnsi="Times New Roman" w:cs="Times New Roman"/>
          <w:i/>
          <w:iCs/>
          <w:lang w:val="cs-CZ"/>
        </w:rPr>
        <w:t xml:space="preserve">Působí po století jako hlavní celosvětový dodavatel pro automobilový průmysl. </w:t>
      </w:r>
      <w:r w:rsidR="004B657C" w:rsidRPr="002701B3">
        <w:rPr>
          <w:rFonts w:ascii="Times New Roman" w:hAnsi="Times New Roman" w:cs="Times New Roman"/>
          <w:i/>
          <w:iCs/>
          <w:lang w:val="cs-CZ"/>
        </w:rPr>
        <w:t>Ústí nad Labem se svou průmyslovou tradicí považujeme</w:t>
      </w:r>
      <w:r w:rsidR="00BD069E" w:rsidRPr="002701B3">
        <w:rPr>
          <w:rFonts w:ascii="Times New Roman" w:hAnsi="Times New Roman" w:cs="Times New Roman"/>
          <w:i/>
          <w:iCs/>
          <w:lang w:val="cs-CZ"/>
        </w:rPr>
        <w:t xml:space="preserve"> za</w:t>
      </w:r>
      <w:r w:rsidR="004B657C" w:rsidRPr="002701B3">
        <w:rPr>
          <w:rFonts w:ascii="Times New Roman" w:hAnsi="Times New Roman" w:cs="Times New Roman"/>
          <w:i/>
          <w:iCs/>
          <w:lang w:val="cs-CZ"/>
        </w:rPr>
        <w:t xml:space="preserve"> ideální místo </w:t>
      </w:r>
      <w:r w:rsidR="33EDD9B5" w:rsidRPr="002701B3">
        <w:rPr>
          <w:rFonts w:ascii="Times New Roman" w:hAnsi="Times New Roman" w:cs="Times New Roman"/>
          <w:i/>
          <w:iCs/>
          <w:lang w:val="cs-CZ"/>
        </w:rPr>
        <w:t xml:space="preserve">pro </w:t>
      </w:r>
      <w:r w:rsidR="004B657C" w:rsidRPr="002701B3">
        <w:rPr>
          <w:rFonts w:ascii="Times New Roman" w:hAnsi="Times New Roman" w:cs="Times New Roman"/>
          <w:i/>
          <w:iCs/>
          <w:lang w:val="cs-CZ"/>
        </w:rPr>
        <w:t>rozš</w:t>
      </w:r>
      <w:r w:rsidR="6F669041" w:rsidRPr="002701B3">
        <w:rPr>
          <w:rFonts w:ascii="Times New Roman" w:hAnsi="Times New Roman" w:cs="Times New Roman"/>
          <w:i/>
          <w:iCs/>
          <w:lang w:val="cs-CZ"/>
        </w:rPr>
        <w:t>í</w:t>
      </w:r>
      <w:r w:rsidR="004B657C" w:rsidRPr="002701B3">
        <w:rPr>
          <w:rFonts w:ascii="Times New Roman" w:hAnsi="Times New Roman" w:cs="Times New Roman"/>
          <w:i/>
          <w:iCs/>
          <w:lang w:val="cs-CZ"/>
        </w:rPr>
        <w:t>ř</w:t>
      </w:r>
      <w:r w:rsidR="57ECAD91" w:rsidRPr="002701B3">
        <w:rPr>
          <w:rFonts w:ascii="Times New Roman" w:hAnsi="Times New Roman" w:cs="Times New Roman"/>
          <w:i/>
          <w:iCs/>
          <w:lang w:val="cs-CZ"/>
        </w:rPr>
        <w:t xml:space="preserve">ení </w:t>
      </w:r>
      <w:r w:rsidR="004B657C" w:rsidRPr="002701B3">
        <w:rPr>
          <w:rFonts w:ascii="Times New Roman" w:hAnsi="Times New Roman" w:cs="Times New Roman"/>
          <w:i/>
          <w:iCs/>
          <w:lang w:val="cs-CZ"/>
        </w:rPr>
        <w:t xml:space="preserve">jejich byznysu, navíc je projekt umístěn pouhé 2 km od dálnice D8 propojující Prahu a Drážďany. Svojí expanzí do této lokality společnost vytvoří desítky pracovních míst a podpoří tak zaměstnanost v regionu,“ </w:t>
      </w:r>
      <w:r w:rsidR="002E08BE" w:rsidRPr="002701B3">
        <w:rPr>
          <w:rFonts w:ascii="Times New Roman" w:hAnsi="Times New Roman" w:cs="Times New Roman"/>
          <w:lang w:val="cs-CZ"/>
        </w:rPr>
        <w:t>komentuje David Plzák, Country Manager VGP pro Českou republiku.</w:t>
      </w:r>
    </w:p>
    <w:p w14:paraId="5FB9452F" w14:textId="177478A1" w:rsidR="00440C41" w:rsidRPr="002701B3" w:rsidRDefault="00440C41" w:rsidP="00FD6B0A">
      <w:pPr>
        <w:jc w:val="both"/>
        <w:rPr>
          <w:rFonts w:ascii="Times New Roman" w:hAnsi="Times New Roman" w:cs="Times New Roman"/>
          <w:lang w:val="cs-CZ"/>
        </w:rPr>
      </w:pPr>
      <w:r w:rsidRPr="002701B3">
        <w:rPr>
          <w:rFonts w:ascii="Times New Roman" w:hAnsi="Times New Roman" w:cs="Times New Roman"/>
          <w:lang w:val="cs-CZ"/>
        </w:rPr>
        <w:t xml:space="preserve">Společnost </w:t>
      </w:r>
      <w:proofErr w:type="spellStart"/>
      <w:r w:rsidRPr="002701B3">
        <w:rPr>
          <w:rFonts w:ascii="Times New Roman" w:hAnsi="Times New Roman" w:cs="Times New Roman"/>
          <w:lang w:val="cs-CZ"/>
        </w:rPr>
        <w:t>Bosal</w:t>
      </w:r>
      <w:proofErr w:type="spellEnd"/>
      <w:r w:rsidR="00266EBE">
        <w:rPr>
          <w:rFonts w:ascii="Times New Roman" w:hAnsi="Times New Roman" w:cs="Times New Roman"/>
          <w:lang w:val="cs-CZ"/>
        </w:rPr>
        <w:t xml:space="preserve"> </w:t>
      </w:r>
      <w:r w:rsidR="00DC060A">
        <w:rPr>
          <w:rFonts w:ascii="Times New Roman" w:hAnsi="Times New Roman" w:cs="Times New Roman"/>
          <w:lang w:val="cs-CZ"/>
        </w:rPr>
        <w:t>byla založena</w:t>
      </w:r>
      <w:r w:rsidR="6C738820" w:rsidRPr="002701B3">
        <w:rPr>
          <w:rFonts w:ascii="Times New Roman" w:hAnsi="Times New Roman" w:cs="Times New Roman"/>
          <w:lang w:val="cs-CZ"/>
        </w:rPr>
        <w:t xml:space="preserve"> </w:t>
      </w:r>
      <w:r w:rsidRPr="002701B3">
        <w:rPr>
          <w:rFonts w:ascii="Times New Roman" w:hAnsi="Times New Roman" w:cs="Times New Roman"/>
          <w:lang w:val="cs-CZ"/>
        </w:rPr>
        <w:t>v roce 1923 v Nizozem</w:t>
      </w:r>
      <w:r w:rsidR="5D6FC3EC" w:rsidRPr="002701B3">
        <w:rPr>
          <w:rFonts w:ascii="Times New Roman" w:hAnsi="Times New Roman" w:cs="Times New Roman"/>
          <w:lang w:val="cs-CZ"/>
        </w:rPr>
        <w:t>sku</w:t>
      </w:r>
      <w:r w:rsidRPr="002701B3">
        <w:rPr>
          <w:rFonts w:ascii="Times New Roman" w:hAnsi="Times New Roman" w:cs="Times New Roman"/>
          <w:lang w:val="cs-CZ"/>
        </w:rPr>
        <w:t xml:space="preserve">. Od té doby se </w:t>
      </w:r>
      <w:r w:rsidR="3779A8DF" w:rsidRPr="002701B3">
        <w:rPr>
          <w:rFonts w:ascii="Times New Roman" w:hAnsi="Times New Roman" w:cs="Times New Roman"/>
          <w:lang w:val="cs-CZ"/>
        </w:rPr>
        <w:t>významně</w:t>
      </w:r>
      <w:r w:rsidRPr="002701B3">
        <w:rPr>
          <w:rFonts w:ascii="Times New Roman" w:hAnsi="Times New Roman" w:cs="Times New Roman"/>
          <w:lang w:val="cs-CZ"/>
        </w:rPr>
        <w:t xml:space="preserve"> rozrostla a stala se</w:t>
      </w:r>
      <w:r w:rsidR="748F203B" w:rsidRPr="002701B3">
        <w:rPr>
          <w:rFonts w:ascii="Times New Roman" w:hAnsi="Times New Roman" w:cs="Times New Roman"/>
          <w:lang w:val="cs-CZ"/>
        </w:rPr>
        <w:t xml:space="preserve"> </w:t>
      </w:r>
      <w:r w:rsidRPr="002701B3">
        <w:rPr>
          <w:rFonts w:ascii="Times New Roman" w:hAnsi="Times New Roman" w:cs="Times New Roman"/>
          <w:lang w:val="cs-CZ"/>
        </w:rPr>
        <w:t xml:space="preserve">jedním z předních inovátorů automobilového a energetického průmyslu. Aktuálně disponuje 17 průmyslovými areály, 12 distribučními centry, 7 výzkumnými a vývojovými centry a 2 500 zaměstnanci po celém světě. </w:t>
      </w:r>
      <w:r w:rsidR="6FC1B387" w:rsidRPr="002701B3">
        <w:rPr>
          <w:rFonts w:ascii="Times New Roman" w:hAnsi="Times New Roman" w:cs="Times New Roman"/>
          <w:lang w:val="cs-CZ"/>
        </w:rPr>
        <w:t>Mezi h</w:t>
      </w:r>
      <w:r w:rsidRPr="002701B3">
        <w:rPr>
          <w:rFonts w:ascii="Times New Roman" w:hAnsi="Times New Roman" w:cs="Times New Roman"/>
          <w:lang w:val="cs-CZ"/>
        </w:rPr>
        <w:t xml:space="preserve">lavní produkty firmy </w:t>
      </w:r>
      <w:r w:rsidR="6BEDFDCD" w:rsidRPr="002701B3">
        <w:rPr>
          <w:rFonts w:ascii="Times New Roman" w:hAnsi="Times New Roman" w:cs="Times New Roman"/>
          <w:lang w:val="cs-CZ"/>
        </w:rPr>
        <w:t xml:space="preserve">se řadí </w:t>
      </w:r>
      <w:r w:rsidRPr="002701B3">
        <w:rPr>
          <w:rFonts w:ascii="Times New Roman" w:hAnsi="Times New Roman" w:cs="Times New Roman"/>
          <w:lang w:val="cs-CZ"/>
        </w:rPr>
        <w:t xml:space="preserve">systémy pro regulaci emisí pro osobní a užitková vozidla, střešní nosiče, systémy tažného zařízení a další díly pro automobilový průmysl. </w:t>
      </w:r>
    </w:p>
    <w:p w14:paraId="176BA47E" w14:textId="58C9C33C" w:rsidR="002E08BE" w:rsidRPr="002701B3" w:rsidRDefault="002E08BE" w:rsidP="00CF2066">
      <w:pPr>
        <w:jc w:val="both"/>
        <w:rPr>
          <w:rFonts w:ascii="Times New Roman" w:hAnsi="Times New Roman" w:cs="Times New Roman"/>
          <w:lang w:val="cs-CZ"/>
        </w:rPr>
      </w:pPr>
      <w:r w:rsidRPr="002701B3">
        <w:rPr>
          <w:rFonts w:ascii="Times New Roman" w:hAnsi="Times New Roman" w:cs="Times New Roman"/>
          <w:lang w:val="cs-CZ"/>
        </w:rPr>
        <w:t xml:space="preserve">Ve VGP Parku Ústí nad Labem City vzniknou </w:t>
      </w:r>
      <w:r w:rsidR="27680C8B" w:rsidRPr="002701B3">
        <w:rPr>
          <w:rFonts w:ascii="Times New Roman" w:hAnsi="Times New Roman" w:cs="Times New Roman"/>
          <w:lang w:val="cs-CZ"/>
        </w:rPr>
        <w:t xml:space="preserve">na celkové ploše téměř 11 hektarů </w:t>
      </w:r>
      <w:r w:rsidR="000F1144" w:rsidRPr="002701B3">
        <w:rPr>
          <w:rFonts w:ascii="Times New Roman" w:hAnsi="Times New Roman" w:cs="Times New Roman"/>
          <w:lang w:val="cs-CZ"/>
        </w:rPr>
        <w:t>celkem 3 haly ve </w:t>
      </w:r>
      <w:r w:rsidRPr="002701B3">
        <w:rPr>
          <w:rFonts w:ascii="Times New Roman" w:hAnsi="Times New Roman" w:cs="Times New Roman"/>
          <w:lang w:val="cs-CZ"/>
        </w:rPr>
        <w:t xml:space="preserve">stupni zelené certifikace BREEAM Very </w:t>
      </w:r>
      <w:proofErr w:type="spellStart"/>
      <w:r w:rsidRPr="002701B3">
        <w:rPr>
          <w:rFonts w:ascii="Times New Roman" w:hAnsi="Times New Roman" w:cs="Times New Roman"/>
          <w:lang w:val="cs-CZ"/>
        </w:rPr>
        <w:t>Good</w:t>
      </w:r>
      <w:proofErr w:type="spellEnd"/>
      <w:r w:rsidRPr="002701B3">
        <w:rPr>
          <w:rFonts w:ascii="Times New Roman" w:hAnsi="Times New Roman" w:cs="Times New Roman"/>
          <w:lang w:val="cs-CZ"/>
        </w:rPr>
        <w:t xml:space="preserve"> s více než 52 000 m</w:t>
      </w:r>
      <w:r w:rsidRPr="002701B3">
        <w:rPr>
          <w:rFonts w:ascii="Times New Roman" w:hAnsi="Times New Roman" w:cs="Times New Roman"/>
          <w:vertAlign w:val="superscript"/>
          <w:lang w:val="cs-CZ"/>
        </w:rPr>
        <w:t>2</w:t>
      </w:r>
      <w:r w:rsidRPr="002701B3">
        <w:rPr>
          <w:rFonts w:ascii="Times New Roman" w:hAnsi="Times New Roman" w:cs="Times New Roman"/>
          <w:lang w:val="cs-CZ"/>
        </w:rPr>
        <w:t xml:space="preserve"> pronajímatelných ploch.</w:t>
      </w:r>
      <w:r w:rsidR="001B48D1" w:rsidRPr="002701B3">
        <w:rPr>
          <w:rFonts w:ascii="Times New Roman" w:hAnsi="Times New Roman" w:cs="Times New Roman"/>
          <w:lang w:val="cs-CZ"/>
        </w:rPr>
        <w:t xml:space="preserve"> V současné době zde</w:t>
      </w:r>
      <w:r w:rsidR="004E3C3C" w:rsidRPr="002701B3">
        <w:rPr>
          <w:rFonts w:ascii="Times New Roman" w:hAnsi="Times New Roman" w:cs="Times New Roman"/>
          <w:lang w:val="cs-CZ"/>
        </w:rPr>
        <w:t xml:space="preserve"> již probíhají přípravné práce a </w:t>
      </w:r>
      <w:r w:rsidR="22040F91" w:rsidRPr="002701B3">
        <w:rPr>
          <w:rFonts w:ascii="Times New Roman" w:hAnsi="Times New Roman" w:cs="Times New Roman"/>
          <w:lang w:val="cs-CZ"/>
        </w:rPr>
        <w:t xml:space="preserve">aktuálně </w:t>
      </w:r>
      <w:r w:rsidR="004E3C3C" w:rsidRPr="002701B3">
        <w:rPr>
          <w:rFonts w:ascii="Times New Roman" w:hAnsi="Times New Roman" w:cs="Times New Roman"/>
          <w:lang w:val="cs-CZ"/>
        </w:rPr>
        <w:t xml:space="preserve">zbývá </w:t>
      </w:r>
      <w:r w:rsidR="003A0BC8" w:rsidRPr="002701B3">
        <w:rPr>
          <w:rFonts w:ascii="Times New Roman" w:hAnsi="Times New Roman" w:cs="Times New Roman"/>
          <w:lang w:val="cs-CZ"/>
        </w:rPr>
        <w:t xml:space="preserve">v hale „A“ </w:t>
      </w:r>
      <w:r w:rsidR="004E3C3C" w:rsidRPr="002701B3">
        <w:rPr>
          <w:rFonts w:ascii="Times New Roman" w:hAnsi="Times New Roman" w:cs="Times New Roman"/>
          <w:lang w:val="cs-CZ"/>
        </w:rPr>
        <w:t>k pronájmu 12 000 m</w:t>
      </w:r>
      <w:r w:rsidR="004E3C3C" w:rsidRPr="002701B3">
        <w:rPr>
          <w:rFonts w:ascii="Times New Roman" w:hAnsi="Times New Roman" w:cs="Times New Roman"/>
          <w:vertAlign w:val="superscript"/>
          <w:lang w:val="cs-CZ"/>
        </w:rPr>
        <w:t xml:space="preserve">2 </w:t>
      </w:r>
      <w:r w:rsidR="1B9D792D" w:rsidRPr="002701B3">
        <w:rPr>
          <w:rFonts w:ascii="Times New Roman" w:hAnsi="Times New Roman" w:cs="Times New Roman"/>
          <w:lang w:val="cs-CZ"/>
        </w:rPr>
        <w:t>volných ploch</w:t>
      </w:r>
      <w:r w:rsidR="004E3C3C" w:rsidRPr="002701B3">
        <w:rPr>
          <w:rFonts w:ascii="Times New Roman" w:hAnsi="Times New Roman" w:cs="Times New Roman"/>
          <w:lang w:val="cs-CZ"/>
        </w:rPr>
        <w:t xml:space="preserve">. </w:t>
      </w:r>
      <w:r w:rsidR="7DA62162" w:rsidRPr="002701B3">
        <w:rPr>
          <w:rFonts w:ascii="Times New Roman" w:hAnsi="Times New Roman" w:cs="Times New Roman"/>
          <w:lang w:val="cs-CZ"/>
        </w:rPr>
        <w:t>Park je vzdálen pouhé 3 minuty jízdy od centra města a 5 minut chů</w:t>
      </w:r>
      <w:r w:rsidR="000F1144" w:rsidRPr="002701B3">
        <w:rPr>
          <w:rFonts w:ascii="Times New Roman" w:hAnsi="Times New Roman" w:cs="Times New Roman"/>
          <w:lang w:val="cs-CZ"/>
        </w:rPr>
        <w:t>ze od vlakového nádraží. V těsné</w:t>
      </w:r>
      <w:r w:rsidR="7DA62162" w:rsidRPr="002701B3">
        <w:rPr>
          <w:rFonts w:ascii="Times New Roman" w:hAnsi="Times New Roman" w:cs="Times New Roman"/>
          <w:lang w:val="cs-CZ"/>
        </w:rPr>
        <w:t xml:space="preserve"> blízkosti se nachází i několik zastávek městské hromadné dopravy (autobusů a trolejbusů).   </w:t>
      </w:r>
    </w:p>
    <w:p w14:paraId="2F212AB4" w14:textId="0A02B6F6" w:rsidR="00013BD0" w:rsidRPr="00013BD0" w:rsidRDefault="00013BD0" w:rsidP="00CF2066">
      <w:pPr>
        <w:jc w:val="both"/>
        <w:rPr>
          <w:rFonts w:ascii="Times New Roman" w:hAnsi="Times New Roman" w:cs="Times New Roman"/>
          <w:lang w:val="cs-CZ"/>
        </w:rPr>
      </w:pPr>
      <w:r w:rsidRPr="002701B3">
        <w:rPr>
          <w:rFonts w:ascii="Times New Roman" w:hAnsi="Times New Roman" w:cs="Times New Roman"/>
          <w:lang w:val="cs-CZ"/>
        </w:rPr>
        <w:t>„</w:t>
      </w:r>
      <w:r w:rsidR="009C317F" w:rsidRPr="002701B3">
        <w:rPr>
          <w:rFonts w:ascii="Times New Roman" w:hAnsi="Times New Roman" w:cs="Times New Roman"/>
          <w:i/>
          <w:iCs/>
          <w:lang w:val="cs-CZ"/>
        </w:rPr>
        <w:t xml:space="preserve">Podpisem nájemní smlouvy se společností </w:t>
      </w:r>
      <w:proofErr w:type="spellStart"/>
      <w:r w:rsidR="009C317F" w:rsidRPr="002701B3">
        <w:rPr>
          <w:rFonts w:ascii="Times New Roman" w:hAnsi="Times New Roman" w:cs="Times New Roman"/>
          <w:i/>
          <w:iCs/>
          <w:lang w:val="cs-CZ"/>
        </w:rPr>
        <w:t>Bosal</w:t>
      </w:r>
      <w:proofErr w:type="spellEnd"/>
      <w:r w:rsidR="009C317F" w:rsidRPr="002701B3">
        <w:rPr>
          <w:rFonts w:ascii="Times New Roman" w:hAnsi="Times New Roman" w:cs="Times New Roman"/>
          <w:i/>
          <w:iCs/>
          <w:lang w:val="cs-CZ"/>
        </w:rPr>
        <w:t>,</w:t>
      </w:r>
      <w:r w:rsidR="003A0BC8" w:rsidRPr="002701B3">
        <w:rPr>
          <w:rFonts w:ascii="Times New Roman" w:hAnsi="Times New Roman" w:cs="Times New Roman"/>
          <w:i/>
          <w:iCs/>
          <w:lang w:val="cs-CZ"/>
        </w:rPr>
        <w:t xml:space="preserve"> můžeme v tomto parku </w:t>
      </w:r>
      <w:r w:rsidR="00383514" w:rsidRPr="002701B3">
        <w:rPr>
          <w:rFonts w:ascii="Times New Roman" w:hAnsi="Times New Roman" w:cs="Times New Roman"/>
          <w:i/>
          <w:iCs/>
          <w:lang w:val="cs-CZ"/>
        </w:rPr>
        <w:t xml:space="preserve">ve zbývajících prostorách </w:t>
      </w:r>
      <w:r w:rsidR="003A0BC8" w:rsidRPr="002701B3">
        <w:rPr>
          <w:rFonts w:ascii="Times New Roman" w:hAnsi="Times New Roman" w:cs="Times New Roman"/>
          <w:i/>
          <w:iCs/>
          <w:lang w:val="cs-CZ"/>
        </w:rPr>
        <w:t>stále nabídnout ca</w:t>
      </w:r>
      <w:r w:rsidR="009C317F" w:rsidRPr="002701B3">
        <w:rPr>
          <w:rFonts w:ascii="Times New Roman" w:hAnsi="Times New Roman" w:cs="Times New Roman"/>
          <w:i/>
          <w:iCs/>
          <w:lang w:val="cs-CZ"/>
        </w:rPr>
        <w:t xml:space="preserve"> 40 000 m</w:t>
      </w:r>
      <w:r w:rsidR="009C317F" w:rsidRPr="002701B3">
        <w:rPr>
          <w:rFonts w:ascii="Times New Roman" w:hAnsi="Times New Roman" w:cs="Times New Roman"/>
          <w:i/>
          <w:iCs/>
          <w:vertAlign w:val="superscript"/>
          <w:lang w:val="cs-CZ"/>
        </w:rPr>
        <w:t>2</w:t>
      </w:r>
      <w:r w:rsidR="00383514" w:rsidRPr="002701B3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2701B3">
        <w:rPr>
          <w:rFonts w:ascii="Times New Roman" w:hAnsi="Times New Roman" w:cs="Times New Roman"/>
          <w:i/>
          <w:iCs/>
          <w:lang w:val="cs-CZ"/>
        </w:rPr>
        <w:t xml:space="preserve">moderních </w:t>
      </w:r>
      <w:proofErr w:type="spellStart"/>
      <w:r w:rsidRPr="002701B3">
        <w:rPr>
          <w:rFonts w:ascii="Times New Roman" w:hAnsi="Times New Roman" w:cs="Times New Roman"/>
          <w:i/>
          <w:iCs/>
          <w:lang w:val="cs-CZ"/>
        </w:rPr>
        <w:t>semi</w:t>
      </w:r>
      <w:proofErr w:type="spellEnd"/>
      <w:r w:rsidRPr="002701B3">
        <w:rPr>
          <w:rFonts w:ascii="Times New Roman" w:hAnsi="Times New Roman" w:cs="Times New Roman"/>
          <w:i/>
          <w:iCs/>
          <w:lang w:val="cs-CZ"/>
        </w:rPr>
        <w:t>-industriálních a logistických prostor</w:t>
      </w:r>
      <w:r w:rsidR="00A44949" w:rsidRPr="002701B3">
        <w:rPr>
          <w:rFonts w:ascii="Times New Roman" w:hAnsi="Times New Roman" w:cs="Times New Roman"/>
          <w:i/>
          <w:iCs/>
          <w:lang w:val="cs-CZ"/>
        </w:rPr>
        <w:t>,</w:t>
      </w:r>
      <w:r w:rsidR="00383514" w:rsidRPr="002701B3">
        <w:rPr>
          <w:rFonts w:ascii="Times New Roman" w:hAnsi="Times New Roman" w:cs="Times New Roman"/>
          <w:i/>
          <w:iCs/>
          <w:lang w:val="cs-CZ"/>
        </w:rPr>
        <w:t xml:space="preserve"> které jsou</w:t>
      </w:r>
      <w:r w:rsidR="003A0BC8" w:rsidRPr="002701B3">
        <w:rPr>
          <w:rFonts w:ascii="Times New Roman" w:hAnsi="Times New Roman" w:cs="Times New Roman"/>
          <w:i/>
          <w:iCs/>
          <w:lang w:val="cs-CZ"/>
        </w:rPr>
        <w:t xml:space="preserve"> ve výstavbě nebo </w:t>
      </w:r>
      <w:r w:rsidRPr="002701B3">
        <w:rPr>
          <w:rFonts w:ascii="Times New Roman" w:hAnsi="Times New Roman" w:cs="Times New Roman"/>
          <w:i/>
          <w:iCs/>
          <w:lang w:val="cs-CZ"/>
        </w:rPr>
        <w:t>připravené k </w:t>
      </w:r>
      <w:r w:rsidR="003A0BC8" w:rsidRPr="002701B3">
        <w:rPr>
          <w:rFonts w:ascii="Times New Roman" w:hAnsi="Times New Roman" w:cs="Times New Roman"/>
          <w:i/>
          <w:iCs/>
          <w:lang w:val="cs-CZ"/>
        </w:rPr>
        <w:t>realizaci</w:t>
      </w:r>
      <w:r w:rsidRPr="002701B3">
        <w:rPr>
          <w:rFonts w:ascii="Times New Roman" w:hAnsi="Times New Roman" w:cs="Times New Roman"/>
          <w:i/>
          <w:iCs/>
          <w:lang w:val="cs-CZ"/>
        </w:rPr>
        <w:t xml:space="preserve"> s možností instalace</w:t>
      </w:r>
      <w:r w:rsidRPr="00013BD0">
        <w:rPr>
          <w:rFonts w:ascii="Times New Roman" w:hAnsi="Times New Roman" w:cs="Times New Roman"/>
          <w:i/>
          <w:iCs/>
          <w:lang w:val="cs-CZ"/>
        </w:rPr>
        <w:t xml:space="preserve"> fotovoltaických panel</w:t>
      </w:r>
      <w:r>
        <w:rPr>
          <w:rFonts w:ascii="Times New Roman" w:hAnsi="Times New Roman" w:cs="Times New Roman"/>
          <w:i/>
          <w:iCs/>
          <w:lang w:val="cs-CZ"/>
        </w:rPr>
        <w:t>ů na střechách hal</w:t>
      </w:r>
      <w:r w:rsidRPr="00013BD0">
        <w:rPr>
          <w:rFonts w:ascii="Times New Roman" w:hAnsi="Times New Roman" w:cs="Times New Roman"/>
          <w:i/>
          <w:iCs/>
          <w:lang w:val="cs-CZ"/>
        </w:rPr>
        <w:t>,“</w:t>
      </w:r>
      <w:r w:rsidRPr="00013BD0">
        <w:rPr>
          <w:rFonts w:ascii="Times New Roman" w:hAnsi="Times New Roman" w:cs="Times New Roman"/>
          <w:lang w:val="cs-CZ"/>
        </w:rPr>
        <w:t xml:space="preserve"> dodává Ondřej </w:t>
      </w:r>
      <w:proofErr w:type="spellStart"/>
      <w:r w:rsidRPr="00013BD0">
        <w:rPr>
          <w:rFonts w:ascii="Times New Roman" w:hAnsi="Times New Roman" w:cs="Times New Roman"/>
          <w:lang w:val="cs-CZ"/>
        </w:rPr>
        <w:t>Titz</w:t>
      </w:r>
      <w:proofErr w:type="spellEnd"/>
      <w:r w:rsidRPr="00013BD0">
        <w:rPr>
          <w:rFonts w:ascii="Times New Roman" w:hAnsi="Times New Roman" w:cs="Times New Roman"/>
          <w:lang w:val="cs-CZ"/>
        </w:rPr>
        <w:t>, komerční ředitel pro Českou republiku.</w:t>
      </w:r>
    </w:p>
    <w:p w14:paraId="143B53CD" w14:textId="77777777" w:rsidR="00C90DE6" w:rsidRPr="007F7AD7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7F7AD7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430A9772" w14:textId="0E10D86B" w:rsidR="00C90DE6" w:rsidRPr="007F7AD7" w:rsidRDefault="00286C35" w:rsidP="461EA695">
      <w:pPr>
        <w:pStyle w:val="Prosttext1"/>
        <w:spacing w:line="276" w:lineRule="auto"/>
        <w:jc w:val="both"/>
        <w:rPr>
          <w:rFonts w:ascii="Times New Roman" w:hAnsi="Times New Roman"/>
          <w:lang w:val="cs-CZ"/>
        </w:rPr>
      </w:pPr>
      <w:r w:rsidRPr="461EA695">
        <w:rPr>
          <w:rFonts w:ascii="Times New Roman" w:hAnsi="Times New Roman"/>
          <w:lang w:val="cs-CZ"/>
        </w:rPr>
        <w:t xml:space="preserve">VGP je celoevropský developer, manažer, a vlastník špičkových logistických a </w:t>
      </w:r>
      <w:proofErr w:type="spellStart"/>
      <w:r w:rsidRPr="461EA695">
        <w:rPr>
          <w:rFonts w:ascii="Times New Roman" w:hAnsi="Times New Roman"/>
          <w:lang w:val="cs-CZ"/>
        </w:rPr>
        <w:t>semi</w:t>
      </w:r>
      <w:proofErr w:type="spellEnd"/>
      <w:r w:rsidRPr="461EA695">
        <w:rPr>
          <w:rFonts w:ascii="Times New Roman" w:hAnsi="Times New Roman"/>
          <w:lang w:val="cs-CZ"/>
        </w:rPr>
        <w:t xml:space="preserve">-industriálních nemovitostí. Provozuje plně integrovaný podnikatelský model s kapacitou a dlouhodobou expertizou napříč dodavatelským řetězcem. Společnost byla založena v roce 1998 jako belgický rodinný developer nemovitostí v České republice. Dnes, s </w:t>
      </w:r>
      <w:r w:rsidR="00DB33E7" w:rsidRPr="461EA695">
        <w:rPr>
          <w:rFonts w:ascii="Times New Roman" w:hAnsi="Times New Roman"/>
          <w:lang w:val="cs-CZ"/>
        </w:rPr>
        <w:t>c</w:t>
      </w:r>
      <w:r w:rsidR="000F1144">
        <w:rPr>
          <w:rFonts w:ascii="Times New Roman" w:hAnsi="Times New Roman"/>
          <w:lang w:val="cs-CZ"/>
        </w:rPr>
        <w:t>c</w:t>
      </w:r>
      <w:r w:rsidR="00DB33E7" w:rsidRPr="461EA695">
        <w:rPr>
          <w:rFonts w:ascii="Times New Roman" w:hAnsi="Times New Roman"/>
          <w:lang w:val="cs-CZ"/>
        </w:rPr>
        <w:t>a</w:t>
      </w:r>
      <w:r w:rsidRPr="461EA695">
        <w:rPr>
          <w:rFonts w:ascii="Times New Roman" w:hAnsi="Times New Roman"/>
          <w:lang w:val="cs-CZ"/>
        </w:rPr>
        <w:t xml:space="preserve"> 3</w:t>
      </w:r>
      <w:r w:rsidR="00DB33E7" w:rsidRPr="461EA695">
        <w:rPr>
          <w:rFonts w:ascii="Times New Roman" w:hAnsi="Times New Roman"/>
          <w:lang w:val="cs-CZ"/>
        </w:rPr>
        <w:t>8</w:t>
      </w:r>
      <w:r w:rsidRPr="461EA695">
        <w:rPr>
          <w:rFonts w:ascii="Times New Roman" w:hAnsi="Times New Roman"/>
          <w:lang w:val="cs-CZ"/>
        </w:rPr>
        <w:t>0 zaměstnanci, VG</w:t>
      </w:r>
      <w:r w:rsidR="000F1144">
        <w:rPr>
          <w:rFonts w:ascii="Times New Roman" w:hAnsi="Times New Roman"/>
          <w:lang w:val="cs-CZ"/>
        </w:rPr>
        <w:t>P vlastní a </w:t>
      </w:r>
      <w:r w:rsidRPr="461EA695">
        <w:rPr>
          <w:rFonts w:ascii="Times New Roman" w:hAnsi="Times New Roman"/>
          <w:lang w:val="cs-CZ"/>
        </w:rPr>
        <w:t>provozuje aktiva v 1</w:t>
      </w:r>
      <w:r w:rsidR="00DB33E7" w:rsidRPr="461EA695">
        <w:rPr>
          <w:rFonts w:ascii="Times New Roman" w:hAnsi="Times New Roman"/>
          <w:lang w:val="cs-CZ"/>
        </w:rPr>
        <w:t>9</w:t>
      </w:r>
      <w:r w:rsidRPr="461EA695">
        <w:rPr>
          <w:rFonts w:ascii="Times New Roman" w:hAnsi="Times New Roman"/>
          <w:lang w:val="cs-CZ"/>
        </w:rPr>
        <w:t xml:space="preserve"> evropských zemích, a to jak přímo, tak prostřednictvím několika 50:50 společných podniků. K </w:t>
      </w:r>
      <w:r w:rsidR="42994D4B" w:rsidRPr="461EA695">
        <w:rPr>
          <w:rFonts w:ascii="Times New Roman" w:hAnsi="Times New Roman"/>
          <w:lang w:val="cs-CZ"/>
        </w:rPr>
        <w:t xml:space="preserve">červnu </w:t>
      </w:r>
      <w:r w:rsidRPr="461EA695">
        <w:rPr>
          <w:rFonts w:ascii="Times New Roman" w:hAnsi="Times New Roman"/>
          <w:lang w:val="cs-CZ"/>
        </w:rPr>
        <w:t>202</w:t>
      </w:r>
      <w:r w:rsidR="65B06CED" w:rsidRPr="461EA695">
        <w:rPr>
          <w:rFonts w:ascii="Times New Roman" w:hAnsi="Times New Roman"/>
          <w:lang w:val="cs-CZ"/>
        </w:rPr>
        <w:t>2</w:t>
      </w:r>
      <w:r w:rsidRPr="461EA695">
        <w:rPr>
          <w:rFonts w:ascii="Times New Roman" w:hAnsi="Times New Roman"/>
          <w:lang w:val="cs-CZ"/>
        </w:rPr>
        <w:t xml:space="preserve"> činila hrubá hodnota aktiv společnosti </w:t>
      </w:r>
      <w:r w:rsidRPr="461EA695">
        <w:rPr>
          <w:rFonts w:ascii="Times New Roman" w:hAnsi="Times New Roman"/>
          <w:lang w:val="cs-CZ"/>
        </w:rPr>
        <w:lastRenderedPageBreak/>
        <w:t xml:space="preserve">VGP, včetně </w:t>
      </w:r>
      <w:proofErr w:type="gramStart"/>
      <w:r w:rsidRPr="461EA695">
        <w:rPr>
          <w:rFonts w:ascii="Times New Roman" w:hAnsi="Times New Roman"/>
          <w:lang w:val="cs-CZ"/>
        </w:rPr>
        <w:t>100%</w:t>
      </w:r>
      <w:proofErr w:type="gramEnd"/>
      <w:r w:rsidRPr="461EA695">
        <w:rPr>
          <w:rFonts w:ascii="Times New Roman" w:hAnsi="Times New Roman"/>
          <w:lang w:val="cs-CZ"/>
        </w:rPr>
        <w:t xml:space="preserve"> společných podniků, částku </w:t>
      </w:r>
      <w:r w:rsidR="00DB33E7" w:rsidRPr="461EA695">
        <w:rPr>
          <w:rFonts w:ascii="Times New Roman" w:hAnsi="Times New Roman"/>
          <w:lang w:val="cs-CZ"/>
        </w:rPr>
        <w:t>6,53</w:t>
      </w:r>
      <w:r w:rsidRPr="461EA695">
        <w:rPr>
          <w:rFonts w:ascii="Times New Roman" w:hAnsi="Times New Roman"/>
          <w:lang w:val="cs-CZ"/>
        </w:rPr>
        <w:t xml:space="preserve"> miliardy EUR a</w:t>
      </w:r>
      <w:r w:rsidR="00CC0C0B" w:rsidRPr="461EA695">
        <w:rPr>
          <w:rFonts w:ascii="Times New Roman" w:hAnsi="Times New Roman"/>
          <w:lang w:val="cs-CZ"/>
        </w:rPr>
        <w:t> </w:t>
      </w:r>
      <w:r w:rsidRPr="461EA695">
        <w:rPr>
          <w:rFonts w:ascii="Times New Roman" w:hAnsi="Times New Roman"/>
          <w:lang w:val="cs-CZ"/>
        </w:rPr>
        <w:t>čistá hodnota aktiv (EPRA NTA) společnosti činila 2,3</w:t>
      </w:r>
      <w:r w:rsidR="00DB33E7" w:rsidRPr="461EA695">
        <w:rPr>
          <w:rFonts w:ascii="Times New Roman" w:hAnsi="Times New Roman"/>
          <w:lang w:val="cs-CZ"/>
        </w:rPr>
        <w:t>4</w:t>
      </w:r>
      <w:r w:rsidRPr="461EA695">
        <w:rPr>
          <w:rFonts w:ascii="Times New Roman" w:hAnsi="Times New Roman"/>
          <w:lang w:val="cs-CZ"/>
        </w:rPr>
        <w:t xml:space="preserve"> miliardy EUR. Společnost VGP je kótována na burze </w:t>
      </w:r>
      <w:proofErr w:type="spellStart"/>
      <w:r w:rsidRPr="461EA695">
        <w:rPr>
          <w:rFonts w:ascii="Times New Roman" w:hAnsi="Times New Roman"/>
          <w:lang w:val="cs-CZ"/>
        </w:rPr>
        <w:t>Euronext</w:t>
      </w:r>
      <w:proofErr w:type="spellEnd"/>
      <w:r w:rsidRPr="461EA695">
        <w:rPr>
          <w:rFonts w:ascii="Times New Roman" w:hAnsi="Times New Roman"/>
          <w:lang w:val="cs-CZ"/>
        </w:rPr>
        <w:t xml:space="preserve"> </w:t>
      </w:r>
      <w:proofErr w:type="spellStart"/>
      <w:r w:rsidRPr="461EA695">
        <w:rPr>
          <w:rFonts w:ascii="Times New Roman" w:hAnsi="Times New Roman"/>
          <w:lang w:val="cs-CZ"/>
        </w:rPr>
        <w:t>Brussels</w:t>
      </w:r>
      <w:proofErr w:type="spellEnd"/>
      <w:r w:rsidRPr="461EA695">
        <w:rPr>
          <w:rFonts w:ascii="Times New Roman" w:hAnsi="Times New Roman"/>
          <w:lang w:val="cs-CZ"/>
        </w:rPr>
        <w:t>. Další informace naleznete na: http://www.vgpparks.eu.</w:t>
      </w:r>
    </w:p>
    <w:p w14:paraId="0860BE31" w14:textId="77777777" w:rsidR="00C90DE6" w:rsidRPr="007F7AD7" w:rsidRDefault="00C90DE6">
      <w:pPr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3E32395C" w14:textId="5D4A8DDD" w:rsidR="00C90DE6" w:rsidRPr="00BD069E" w:rsidRDefault="00B82035" w:rsidP="00BD069E">
      <w:pPr>
        <w:pStyle w:val="Body1"/>
        <w:spacing w:after="0"/>
        <w:ind w:left="0"/>
        <w:rPr>
          <w:sz w:val="22"/>
          <w:lang w:val="cs-CZ"/>
        </w:rPr>
      </w:pPr>
      <w:r w:rsidRPr="00BD069E">
        <w:rPr>
          <w:rStyle w:val="Internetovodkaz"/>
          <w:rFonts w:eastAsiaTheme="minorHAnsi"/>
          <w:b/>
          <w:bCs/>
          <w:color w:val="auto"/>
          <w:kern w:val="0"/>
          <w:sz w:val="24"/>
          <w:szCs w:val="22"/>
          <w:lang w:val="cs-CZ"/>
        </w:rPr>
        <w:br/>
      </w:r>
      <w:r w:rsidRPr="008A5C15">
        <w:rPr>
          <w:rStyle w:val="Internetovodkaz"/>
          <w:rFonts w:eastAsiaTheme="minorHAnsi"/>
          <w:b/>
          <w:bCs/>
          <w:kern w:val="0"/>
          <w:sz w:val="24"/>
          <w:szCs w:val="22"/>
          <w:lang w:val="cs-CZ"/>
        </w:rPr>
        <w:br/>
      </w:r>
      <w:r w:rsidR="00286C35" w:rsidRPr="00BD069E">
        <w:rPr>
          <w:b/>
          <w:bCs/>
          <w:sz w:val="22"/>
          <w:u w:val="single"/>
          <w:lang w:val="cs-CZ" w:eastAsia="cs-CZ"/>
        </w:rPr>
        <w:t>Kontaktní údaje pro média:</w:t>
      </w:r>
      <w:r w:rsidR="00286C35" w:rsidRPr="00BD069E">
        <w:rPr>
          <w:sz w:val="22"/>
          <w:lang w:val="cs-CZ" w:eastAsia="cs-CZ"/>
        </w:rPr>
        <w:t> </w:t>
      </w:r>
    </w:p>
    <w:p w14:paraId="27CF538B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D84DA3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Denisa Kolaříková </w:t>
            </w:r>
          </w:p>
          <w:p w14:paraId="3173415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Manager,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+420 731 613 606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 xml:space="preserve">e-mail: </w:t>
            </w:r>
            <w:hyperlink r:id="rId10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D84DA3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Tereza Štosová </w:t>
            </w:r>
          </w:p>
          <w:p w14:paraId="7B7CCD0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Executive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, 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+420 778 495 239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1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tereza.stosova@crestcom.cz</w:t>
              </w:r>
            </w:hyperlink>
          </w:p>
        </w:tc>
      </w:tr>
      <w:tr w:rsidR="00C90DE6" w:rsidRPr="00D84DA3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Petra 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Vanclová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6E479B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Marketing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Officer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+420 602 262 107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2" w:tgtFrame="_blank">
              <w:r w:rsidRPr="00FC1E13">
                <w:rPr>
                  <w:rStyle w:val="ListLabel49"/>
                  <w:rFonts w:eastAsiaTheme="minorHAnsi"/>
                  <w:lang w:val="cs-CZ"/>
                </w:rPr>
                <w:t>petra.vanclova@vgpparks.eu</w:t>
              </w:r>
            </w:hyperlink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493FA23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BF0054E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Default="00C90DE6">
      <w:pPr>
        <w:spacing w:after="0"/>
        <w:jc w:val="both"/>
        <w:rPr>
          <w:lang w:val="cs-CZ"/>
        </w:rPr>
      </w:pPr>
    </w:p>
    <w:p w14:paraId="31D0CF87" w14:textId="77777777" w:rsidR="00787FCD" w:rsidRDefault="00787FCD">
      <w:pPr>
        <w:spacing w:after="0"/>
        <w:jc w:val="both"/>
        <w:rPr>
          <w:lang w:val="cs-CZ"/>
        </w:rPr>
      </w:pPr>
    </w:p>
    <w:p w14:paraId="7DAD02FC" w14:textId="77777777" w:rsidR="004E3C3C" w:rsidRDefault="004E3C3C">
      <w:pPr>
        <w:spacing w:after="0"/>
        <w:jc w:val="both"/>
        <w:rPr>
          <w:lang w:val="cs-CZ"/>
        </w:rPr>
      </w:pPr>
    </w:p>
    <w:p w14:paraId="71588AA2" w14:textId="77777777" w:rsidR="004E3C3C" w:rsidRDefault="004E3C3C">
      <w:pPr>
        <w:spacing w:after="0"/>
        <w:jc w:val="both"/>
        <w:rPr>
          <w:lang w:val="cs-CZ"/>
        </w:rPr>
      </w:pPr>
    </w:p>
    <w:p w14:paraId="6CCB6A40" w14:textId="77777777" w:rsidR="004E3C3C" w:rsidRPr="00FC1E13" w:rsidRDefault="004E3C3C">
      <w:pPr>
        <w:spacing w:after="0"/>
        <w:jc w:val="both"/>
        <w:rPr>
          <w:lang w:val="cs-CZ"/>
        </w:rPr>
      </w:pPr>
    </w:p>
    <w:sectPr w:rsidR="004E3C3C" w:rsidRPr="00FC1E13">
      <w:headerReference w:type="default" r:id="rId13"/>
      <w:footerReference w:type="default" r:id="rId14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9CD1" w14:textId="77777777" w:rsidR="009336F7" w:rsidRDefault="009336F7">
      <w:pPr>
        <w:spacing w:after="0" w:line="240" w:lineRule="auto"/>
      </w:pPr>
      <w:r>
        <w:separator/>
      </w:r>
    </w:p>
  </w:endnote>
  <w:endnote w:type="continuationSeparator" w:id="0">
    <w:p w14:paraId="0757CF63" w14:textId="77777777" w:rsidR="009336F7" w:rsidRDefault="0093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7907A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7907A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4124" w14:textId="77777777" w:rsidR="009336F7" w:rsidRDefault="009336F7">
      <w:pPr>
        <w:spacing w:after="0" w:line="240" w:lineRule="auto"/>
      </w:pPr>
      <w:r>
        <w:separator/>
      </w:r>
    </w:p>
  </w:footnote>
  <w:footnote w:type="continuationSeparator" w:id="0">
    <w:p w14:paraId="64FA5AF1" w14:textId="77777777" w:rsidR="009336F7" w:rsidRDefault="0093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7AAB2AF4">
            <v:rect id="Rectangle 4" style="position:absolute;margin-left:474.2pt;margin-top:783.2pt;width:52.25pt;height:2.4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563B7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5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13BD0"/>
    <w:rsid w:val="000304AB"/>
    <w:rsid w:val="00041664"/>
    <w:rsid w:val="0008501F"/>
    <w:rsid w:val="000D1BA9"/>
    <w:rsid w:val="000F1144"/>
    <w:rsid w:val="001152DA"/>
    <w:rsid w:val="0015420F"/>
    <w:rsid w:val="00167C05"/>
    <w:rsid w:val="00183D70"/>
    <w:rsid w:val="001B2E3F"/>
    <w:rsid w:val="001B48D1"/>
    <w:rsid w:val="001C0968"/>
    <w:rsid w:val="001D3E89"/>
    <w:rsid w:val="001E56D6"/>
    <w:rsid w:val="00202618"/>
    <w:rsid w:val="0020696E"/>
    <w:rsid w:val="0022675A"/>
    <w:rsid w:val="00233AA3"/>
    <w:rsid w:val="00235136"/>
    <w:rsid w:val="002372C9"/>
    <w:rsid w:val="00266EBE"/>
    <w:rsid w:val="00267EC6"/>
    <w:rsid w:val="002701B3"/>
    <w:rsid w:val="00286C35"/>
    <w:rsid w:val="002A7D03"/>
    <w:rsid w:val="002E08BE"/>
    <w:rsid w:val="002F201A"/>
    <w:rsid w:val="00381041"/>
    <w:rsid w:val="00383514"/>
    <w:rsid w:val="003A0BC8"/>
    <w:rsid w:val="003A219B"/>
    <w:rsid w:val="003B2DC8"/>
    <w:rsid w:val="003F1723"/>
    <w:rsid w:val="00411747"/>
    <w:rsid w:val="00431EF9"/>
    <w:rsid w:val="00432222"/>
    <w:rsid w:val="00440846"/>
    <w:rsid w:val="00440C41"/>
    <w:rsid w:val="004452FE"/>
    <w:rsid w:val="00457196"/>
    <w:rsid w:val="00462E6C"/>
    <w:rsid w:val="004663B5"/>
    <w:rsid w:val="004B657C"/>
    <w:rsid w:val="004D1A7D"/>
    <w:rsid w:val="004D480D"/>
    <w:rsid w:val="004E3C3C"/>
    <w:rsid w:val="00510EF5"/>
    <w:rsid w:val="00542102"/>
    <w:rsid w:val="00545203"/>
    <w:rsid w:val="0055153D"/>
    <w:rsid w:val="00562B78"/>
    <w:rsid w:val="00563A23"/>
    <w:rsid w:val="0057552A"/>
    <w:rsid w:val="005855A0"/>
    <w:rsid w:val="00587C9D"/>
    <w:rsid w:val="005B4CE4"/>
    <w:rsid w:val="005C2742"/>
    <w:rsid w:val="005E11E8"/>
    <w:rsid w:val="005E70AA"/>
    <w:rsid w:val="00620D47"/>
    <w:rsid w:val="006771C9"/>
    <w:rsid w:val="0068212E"/>
    <w:rsid w:val="00694187"/>
    <w:rsid w:val="006B4854"/>
    <w:rsid w:val="0071063E"/>
    <w:rsid w:val="00720159"/>
    <w:rsid w:val="00721612"/>
    <w:rsid w:val="00742E07"/>
    <w:rsid w:val="007700E4"/>
    <w:rsid w:val="00777CAF"/>
    <w:rsid w:val="00787FCD"/>
    <w:rsid w:val="007907A9"/>
    <w:rsid w:val="007F3F14"/>
    <w:rsid w:val="007F7AD7"/>
    <w:rsid w:val="00804BA7"/>
    <w:rsid w:val="00822EDA"/>
    <w:rsid w:val="00883C39"/>
    <w:rsid w:val="00892983"/>
    <w:rsid w:val="008A5140"/>
    <w:rsid w:val="008A5C15"/>
    <w:rsid w:val="008C020D"/>
    <w:rsid w:val="008D2783"/>
    <w:rsid w:val="008D5FF8"/>
    <w:rsid w:val="0091221B"/>
    <w:rsid w:val="0091518F"/>
    <w:rsid w:val="00915827"/>
    <w:rsid w:val="00933313"/>
    <w:rsid w:val="009336F7"/>
    <w:rsid w:val="009761B2"/>
    <w:rsid w:val="00977FC4"/>
    <w:rsid w:val="00991443"/>
    <w:rsid w:val="00992363"/>
    <w:rsid w:val="009A726D"/>
    <w:rsid w:val="009C317F"/>
    <w:rsid w:val="00A04FD8"/>
    <w:rsid w:val="00A44949"/>
    <w:rsid w:val="00A602B3"/>
    <w:rsid w:val="00A6206B"/>
    <w:rsid w:val="00AC40B7"/>
    <w:rsid w:val="00AD08FF"/>
    <w:rsid w:val="00AF6373"/>
    <w:rsid w:val="00B177DC"/>
    <w:rsid w:val="00B30A39"/>
    <w:rsid w:val="00B41ADA"/>
    <w:rsid w:val="00B43BFD"/>
    <w:rsid w:val="00B53F13"/>
    <w:rsid w:val="00B64C61"/>
    <w:rsid w:val="00B81A44"/>
    <w:rsid w:val="00B82035"/>
    <w:rsid w:val="00BD069E"/>
    <w:rsid w:val="00BD5525"/>
    <w:rsid w:val="00BD5FCC"/>
    <w:rsid w:val="00BE3FB3"/>
    <w:rsid w:val="00BE71EF"/>
    <w:rsid w:val="00C10787"/>
    <w:rsid w:val="00C37C11"/>
    <w:rsid w:val="00C47739"/>
    <w:rsid w:val="00C90DE6"/>
    <w:rsid w:val="00CA7D0D"/>
    <w:rsid w:val="00CC0C0B"/>
    <w:rsid w:val="00CC440C"/>
    <w:rsid w:val="00CF1EF0"/>
    <w:rsid w:val="00CF2066"/>
    <w:rsid w:val="00CF67EA"/>
    <w:rsid w:val="00D2185E"/>
    <w:rsid w:val="00D24A6B"/>
    <w:rsid w:val="00D2647F"/>
    <w:rsid w:val="00D43FDE"/>
    <w:rsid w:val="00D44406"/>
    <w:rsid w:val="00D54275"/>
    <w:rsid w:val="00D60FF6"/>
    <w:rsid w:val="00D84DA3"/>
    <w:rsid w:val="00D94F7F"/>
    <w:rsid w:val="00D97D75"/>
    <w:rsid w:val="00DB33E7"/>
    <w:rsid w:val="00DB58B2"/>
    <w:rsid w:val="00DC060A"/>
    <w:rsid w:val="00DC4FF8"/>
    <w:rsid w:val="00DD5709"/>
    <w:rsid w:val="00E0621D"/>
    <w:rsid w:val="00E15CA3"/>
    <w:rsid w:val="00E273D8"/>
    <w:rsid w:val="00E47C3D"/>
    <w:rsid w:val="00E56D19"/>
    <w:rsid w:val="00E7642F"/>
    <w:rsid w:val="00EC1DB5"/>
    <w:rsid w:val="00F0051D"/>
    <w:rsid w:val="00F32540"/>
    <w:rsid w:val="00F44FE1"/>
    <w:rsid w:val="00F77BDB"/>
    <w:rsid w:val="00F9022C"/>
    <w:rsid w:val="00F93978"/>
    <w:rsid w:val="00FA5D77"/>
    <w:rsid w:val="00FB3A5D"/>
    <w:rsid w:val="00FC1E13"/>
    <w:rsid w:val="00FD6B0A"/>
    <w:rsid w:val="00FE72CA"/>
    <w:rsid w:val="04FBDD07"/>
    <w:rsid w:val="07471F86"/>
    <w:rsid w:val="082DEE23"/>
    <w:rsid w:val="09CF4E2A"/>
    <w:rsid w:val="12867806"/>
    <w:rsid w:val="1903CFD8"/>
    <w:rsid w:val="1B9D792D"/>
    <w:rsid w:val="22040F91"/>
    <w:rsid w:val="24B1D6EE"/>
    <w:rsid w:val="27680C8B"/>
    <w:rsid w:val="2E96F4AB"/>
    <w:rsid w:val="33EDD9B5"/>
    <w:rsid w:val="374A566E"/>
    <w:rsid w:val="3779A8DF"/>
    <w:rsid w:val="3C7F6ACE"/>
    <w:rsid w:val="3FA8FAC4"/>
    <w:rsid w:val="3FAE8A6A"/>
    <w:rsid w:val="42994D4B"/>
    <w:rsid w:val="461EA695"/>
    <w:rsid w:val="4899CC14"/>
    <w:rsid w:val="57B0D640"/>
    <w:rsid w:val="57ECAD91"/>
    <w:rsid w:val="5D6FC3EC"/>
    <w:rsid w:val="5D7DCBD2"/>
    <w:rsid w:val="5E2017C4"/>
    <w:rsid w:val="609C4437"/>
    <w:rsid w:val="6157B886"/>
    <w:rsid w:val="6356BC1F"/>
    <w:rsid w:val="647630EB"/>
    <w:rsid w:val="65B06CED"/>
    <w:rsid w:val="6BEDFDCD"/>
    <w:rsid w:val="6C738820"/>
    <w:rsid w:val="6F669041"/>
    <w:rsid w:val="6FC1B387"/>
    <w:rsid w:val="7341FB55"/>
    <w:rsid w:val="748F203B"/>
    <w:rsid w:val="77240765"/>
    <w:rsid w:val="78156C78"/>
    <w:rsid w:val="78752328"/>
    <w:rsid w:val="7B0383BF"/>
    <w:rsid w:val="7DA62162"/>
    <w:rsid w:val="7FD6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2185E"/>
    <w:rPr>
      <w:color w:val="0000FF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vanclova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stosova@crestco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1FC0-2224-483F-93AC-71D21062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2A2CE-3BEE-4073-99F1-CE2031EF6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48A52-F34B-4005-9F8E-A15648756EF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18FA087-FF0E-4FB5-9FAF-D566519C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12</cp:revision>
  <cp:lastPrinted>2018-09-12T14:13:00Z</cp:lastPrinted>
  <dcterms:created xsi:type="dcterms:W3CDTF">2023-01-25T07:46:00Z</dcterms:created>
  <dcterms:modified xsi:type="dcterms:W3CDTF">2023-02-08T09:10:00Z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